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BC" w:rsidRDefault="009E5EBC" w:rsidP="009E5EBC">
      <w:pPr>
        <w:pStyle w:val="ConsPlusNonformat"/>
        <w:keepNext/>
        <w:keepLines/>
        <w:jc w:val="right"/>
      </w:pPr>
    </w:p>
    <w:p w:rsidR="0040299F" w:rsidRPr="00EF128F" w:rsidRDefault="0040299F" w:rsidP="009E5EBC">
      <w:pPr>
        <w:pStyle w:val="ConsPlusNonformat"/>
        <w:keepNext/>
        <w:keepLines/>
        <w:jc w:val="center"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</w:rPr>
        <w:t>ПАСПОРТ УСЛУГИ (ПРОЦЕССА) СЕТЕВОЙ ОРГАНИЗАЦИИ</w:t>
      </w:r>
    </w:p>
    <w:p w:rsidR="002D716B" w:rsidRPr="00EF128F" w:rsidRDefault="002D716B" w:rsidP="002D716B">
      <w:pPr>
        <w:pStyle w:val="ConsPlusNonformat"/>
        <w:keepNext/>
        <w:keepLines/>
        <w:jc w:val="center"/>
        <w:rPr>
          <w:rFonts w:ascii="Times New Roman" w:eastAsia="Times New Roman" w:hAnsi="Times New Roman" w:cs="Times New Roman"/>
        </w:rPr>
      </w:pPr>
    </w:p>
    <w:p w:rsidR="002D716B" w:rsidRPr="00EF128F" w:rsidRDefault="002D716B" w:rsidP="002D716B">
      <w:pPr>
        <w:pStyle w:val="ConsPlusNonformat"/>
        <w:keepNext/>
        <w:keepLines/>
        <w:jc w:val="center"/>
        <w:rPr>
          <w:rFonts w:ascii="Times New Roman" w:hAnsi="Times New Roman" w:cs="Times New Roman"/>
          <w:b/>
        </w:rPr>
      </w:pPr>
      <w:r w:rsidRPr="00EF128F">
        <w:rPr>
          <w:rFonts w:ascii="Times New Roman" w:eastAsia="Times New Roman" w:hAnsi="Times New Roman" w:cs="Times New Roman"/>
          <w:b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40299F" w:rsidRPr="00EF128F" w:rsidRDefault="0040299F" w:rsidP="002D716B">
      <w:pPr>
        <w:pStyle w:val="ConsPlusNonformat"/>
        <w:keepNext/>
        <w:keepLines/>
        <w:jc w:val="center"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</w:rPr>
        <w:t>_________________________________________________</w:t>
      </w:r>
    </w:p>
    <w:p w:rsidR="0040299F" w:rsidRPr="00EF128F" w:rsidRDefault="0040299F" w:rsidP="0040299F">
      <w:pPr>
        <w:pStyle w:val="ConsPlusNonformat"/>
        <w:keepNext/>
        <w:keepLines/>
        <w:rPr>
          <w:rFonts w:ascii="Times New Roman" w:hAnsi="Times New Roman" w:cs="Times New Roman"/>
        </w:rPr>
      </w:pPr>
    </w:p>
    <w:p w:rsidR="0040299F" w:rsidRPr="00EF128F" w:rsidRDefault="0040299F" w:rsidP="0040299F">
      <w:pPr>
        <w:pStyle w:val="ConsPlusNonformat"/>
        <w:keepNext/>
        <w:keepLines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  <w:b/>
        </w:rPr>
        <w:t>Круг заявителей</w:t>
      </w:r>
      <w:r w:rsidRPr="00EF128F">
        <w:rPr>
          <w:rFonts w:ascii="Times New Roman" w:hAnsi="Times New Roman" w:cs="Times New Roman"/>
        </w:rPr>
        <w:t xml:space="preserve"> </w:t>
      </w:r>
      <w:hyperlink w:anchor="Par260" w:history="1"/>
      <w:r w:rsidRPr="00EF128F">
        <w:rPr>
          <w:rFonts w:ascii="Times New Roman" w:hAnsi="Times New Roman" w:cs="Times New Roman"/>
        </w:rPr>
        <w:t xml:space="preserve">: </w:t>
      </w:r>
      <w:r w:rsidR="002D716B" w:rsidRPr="00EF128F">
        <w:rPr>
          <w:rFonts w:ascii="Times New Roman" w:hAnsi="Times New Roman" w:cs="Times New Roman"/>
        </w:rPr>
        <w:t>физические/юридические лица.</w:t>
      </w:r>
    </w:p>
    <w:p w:rsidR="0040299F" w:rsidRPr="00EF128F" w:rsidRDefault="0040299F" w:rsidP="0040299F">
      <w:pPr>
        <w:pStyle w:val="ConsPlusNonformat"/>
        <w:keepNext/>
        <w:keepLines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</w:t>
      </w:r>
    </w:p>
    <w:p w:rsidR="002D716B" w:rsidRPr="00EF128F" w:rsidRDefault="002D716B" w:rsidP="0040299F">
      <w:pPr>
        <w:pStyle w:val="ConsPlusNonformat"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</w:rPr>
        <w:t xml:space="preserve">Не взимается </w:t>
      </w:r>
    </w:p>
    <w:p w:rsidR="0040299F" w:rsidRPr="00EF128F" w:rsidRDefault="0040299F" w:rsidP="0040299F">
      <w:pPr>
        <w:pStyle w:val="ConsPlusNonformat"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  <w:b/>
        </w:rPr>
        <w:t>Условия оказания услуги (процесса)</w:t>
      </w:r>
      <w:proofErr w:type="gramStart"/>
      <w:r w:rsidRPr="00EF128F">
        <w:rPr>
          <w:rFonts w:ascii="Times New Roman" w:hAnsi="Times New Roman" w:cs="Times New Roman"/>
        </w:rPr>
        <w:t xml:space="preserve"> </w:t>
      </w:r>
      <w:r w:rsidR="00EF128F">
        <w:rPr>
          <w:rFonts w:ascii="Times New Roman" w:hAnsi="Times New Roman" w:cs="Times New Roman"/>
        </w:rPr>
        <w:t>:</w:t>
      </w:r>
      <w:proofErr w:type="gramEnd"/>
      <w:r w:rsidR="00EF128F">
        <w:rPr>
          <w:rFonts w:ascii="Times New Roman" w:hAnsi="Times New Roman" w:cs="Times New Roman"/>
        </w:rPr>
        <w:t xml:space="preserve"> </w:t>
      </w:r>
      <w:r w:rsidR="002D716B" w:rsidRPr="00EF128F">
        <w:rPr>
          <w:rFonts w:ascii="Times New Roman" w:hAnsi="Times New Roman" w:cs="Times New Roman"/>
        </w:rPr>
        <w:t>обращение потребителя с просьбой</w:t>
      </w:r>
      <w:r w:rsidR="007D45D8" w:rsidRPr="00EF128F">
        <w:rPr>
          <w:rFonts w:ascii="Times New Roman" w:hAnsi="Times New Roman" w:cs="Times New Roman"/>
        </w:rPr>
        <w:t xml:space="preserve"> о</w:t>
      </w:r>
      <w:r w:rsidR="002D716B" w:rsidRPr="00EF128F">
        <w:rPr>
          <w:rFonts w:ascii="Times New Roman" w:hAnsi="Times New Roman" w:cs="Times New Roman"/>
        </w:rPr>
        <w:t xml:space="preserve"> </w:t>
      </w:r>
      <w:r w:rsidR="007D45D8" w:rsidRPr="00EF128F">
        <w:rPr>
          <w:rFonts w:ascii="Times New Roman" w:hAnsi="Times New Roman" w:cs="Times New Roman"/>
        </w:rPr>
        <w:t xml:space="preserve">проверке качества электрической энергии </w:t>
      </w:r>
      <w:r w:rsidR="007D45D8" w:rsidRPr="00EF128F">
        <w:rPr>
          <w:rFonts w:ascii="Times New Roman" w:eastAsia="Times New Roman" w:hAnsi="Times New Roman" w:cs="Times New Roman"/>
        </w:rPr>
        <w:t>в точках присоединения энергопринимающих установок потребителя электрической энергии к электрическим сетям сетевой организации</w:t>
      </w:r>
      <w:r w:rsidRPr="00EF128F">
        <w:rPr>
          <w:rFonts w:ascii="Times New Roman" w:hAnsi="Times New Roman" w:cs="Times New Roman"/>
        </w:rPr>
        <w:t>.</w:t>
      </w:r>
    </w:p>
    <w:p w:rsidR="0040299F" w:rsidRPr="00EF128F" w:rsidRDefault="0040299F" w:rsidP="0040299F">
      <w:pPr>
        <w:pStyle w:val="ConsPlusNonformat"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  <w:b/>
        </w:rPr>
        <w:t>Результат оказания услуги (процесса):</w:t>
      </w:r>
      <w:r w:rsidRPr="00EF128F">
        <w:rPr>
          <w:rFonts w:ascii="Times New Roman" w:hAnsi="Times New Roman" w:cs="Times New Roman"/>
        </w:rPr>
        <w:t xml:space="preserve"> </w:t>
      </w:r>
      <w:r w:rsidR="007D45D8" w:rsidRPr="00EF128F">
        <w:rPr>
          <w:rFonts w:ascii="Times New Roman" w:hAnsi="Times New Roman" w:cs="Times New Roman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EF128F">
        <w:rPr>
          <w:rFonts w:ascii="Times New Roman" w:hAnsi="Times New Roman" w:cs="Times New Roman"/>
        </w:rPr>
        <w:t>.</w:t>
      </w:r>
    </w:p>
    <w:p w:rsidR="0040299F" w:rsidRPr="00EF128F" w:rsidRDefault="0040299F" w:rsidP="0040299F">
      <w:pPr>
        <w:pStyle w:val="ConsPlusNonformat"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  <w:b/>
        </w:rPr>
        <w:t>Общий срок оказания услуги (процесса)</w:t>
      </w:r>
      <w:r w:rsidRPr="00EF128F">
        <w:rPr>
          <w:rFonts w:ascii="Times New Roman" w:hAnsi="Times New Roman" w:cs="Times New Roman"/>
        </w:rPr>
        <w:t xml:space="preserve">: </w:t>
      </w:r>
      <w:r w:rsidR="00E43D4A" w:rsidRPr="00EF128F">
        <w:rPr>
          <w:rFonts w:ascii="Times New Roman" w:hAnsi="Times New Roman" w:cs="Times New Roman"/>
        </w:rPr>
        <w:t>не более 60 дней при условии направления потребителю промежуточного ответа в течение 30 рабочих дней с указанием соответствующих причин</w:t>
      </w:r>
      <w:r w:rsidRPr="00EF128F">
        <w:rPr>
          <w:rFonts w:ascii="Times New Roman" w:hAnsi="Times New Roman" w:cs="Times New Roman"/>
        </w:rPr>
        <w:t>.</w:t>
      </w:r>
    </w:p>
    <w:p w:rsidR="0040299F" w:rsidRPr="00EF128F" w:rsidRDefault="0040299F" w:rsidP="0040299F">
      <w:pPr>
        <w:pStyle w:val="ConsPlusNonformat"/>
        <w:rPr>
          <w:rFonts w:ascii="Times New Roman" w:hAnsi="Times New Roman" w:cs="Times New Roman"/>
        </w:rPr>
      </w:pPr>
    </w:p>
    <w:p w:rsidR="0040299F" w:rsidRPr="00EF128F" w:rsidRDefault="0040299F" w:rsidP="0040299F">
      <w:pPr>
        <w:pStyle w:val="ConsPlusNonformat"/>
        <w:rPr>
          <w:rFonts w:ascii="Times New Roman" w:hAnsi="Times New Roman" w:cs="Times New Roman"/>
        </w:rPr>
      </w:pPr>
      <w:r w:rsidRPr="00EF128F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40299F" w:rsidRPr="00EF128F" w:rsidRDefault="0040299F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743"/>
        <w:gridCol w:w="2807"/>
        <w:gridCol w:w="2021"/>
        <w:gridCol w:w="1999"/>
        <w:gridCol w:w="1648"/>
      </w:tblGrid>
      <w:tr w:rsidR="0040299F" w:rsidRPr="00EF128F" w:rsidTr="00723CA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F128F">
              <w:rPr>
                <w:rFonts w:ascii="Times New Roman" w:hAnsi="Times New Roman" w:cs="Times New Roman"/>
              </w:rPr>
              <w:t>п</w:t>
            </w:r>
            <w:proofErr w:type="gramEnd"/>
            <w:r w:rsidRPr="00EF12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Ссылка на нормативный правовой акт</w:t>
            </w:r>
          </w:p>
        </w:tc>
      </w:tr>
      <w:tr w:rsidR="0040299F" w:rsidRPr="00EF128F" w:rsidTr="00723CA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9F" w:rsidRPr="00EF128F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8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заявки на проведения контроля </w:t>
            </w:r>
            <w:r w:rsidRPr="00EF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качества электрической энергии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8F">
              <w:rPr>
                <w:rFonts w:ascii="Times New Roman" w:hAnsi="Times New Roman" w:cs="Times New Roman"/>
                <w:sz w:val="20"/>
                <w:szCs w:val="20"/>
              </w:rPr>
              <w:t>письменные обращения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99F" w:rsidRPr="00EF128F" w:rsidTr="00723CA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9F" w:rsidRPr="00EF128F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540C75" w:rsidP="0054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8F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с потребителем точек контроля и сроков </w:t>
            </w:r>
            <w:proofErr w:type="gramStart"/>
            <w:r w:rsidRPr="00EF128F">
              <w:rPr>
                <w:rFonts w:ascii="Times New Roman" w:hAnsi="Times New Roman" w:cs="Times New Roman"/>
                <w:sz w:val="20"/>
                <w:szCs w:val="20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EF128F" w:rsidRDefault="0040299F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C75" w:rsidRPr="00EF128F" w:rsidTr="00723CA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5" w:rsidRPr="00EF128F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540C75" w:rsidP="0054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8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контроля </w:t>
            </w:r>
            <w:r w:rsidRPr="00EF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показателей </w:t>
            </w:r>
            <w:r w:rsidRPr="00EF128F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электрической энергии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2258E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8F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0B56DD" w:rsidRPr="00EF128F">
              <w:rPr>
                <w:rFonts w:ascii="Times New Roman" w:hAnsi="Times New Roman" w:cs="Times New Roman"/>
                <w:sz w:val="20"/>
                <w:szCs w:val="20"/>
              </w:rPr>
              <w:t xml:space="preserve"> 32144-2013, ГОСТ 32145-2013</w:t>
            </w:r>
          </w:p>
        </w:tc>
      </w:tr>
      <w:tr w:rsidR="00540C75" w:rsidRPr="00EF128F" w:rsidTr="00723CA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5" w:rsidRPr="00EF128F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540C75" w:rsidP="005D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8F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gramStart"/>
            <w:r w:rsidRPr="00EF128F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="005D1282" w:rsidRPr="00EF12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</w:t>
            </w:r>
            <w:r w:rsidR="005D1282" w:rsidRPr="00EF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показателей </w:t>
            </w:r>
            <w:r w:rsidR="005D1282" w:rsidRPr="00EF128F">
              <w:rPr>
                <w:rFonts w:ascii="Times New Roman" w:hAnsi="Times New Roman" w:cs="Times New Roman"/>
                <w:sz w:val="20"/>
                <w:szCs w:val="20"/>
              </w:rPr>
              <w:t>качества электрической энергии</w:t>
            </w:r>
            <w:proofErr w:type="gramEnd"/>
            <w:r w:rsidRPr="00EF1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540C75" w:rsidP="005D1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0B56DD" w:rsidP="000B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8F">
              <w:rPr>
                <w:rFonts w:ascii="Times New Roman" w:hAnsi="Times New Roman" w:cs="Times New Roman"/>
                <w:sz w:val="20"/>
                <w:szCs w:val="20"/>
              </w:rPr>
              <w:t>ГОСТ 32145-2013</w:t>
            </w:r>
          </w:p>
        </w:tc>
      </w:tr>
      <w:tr w:rsidR="00540C75" w:rsidRPr="00EF128F" w:rsidTr="00E43D4A">
        <w:trPr>
          <w:trHeight w:val="273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540C7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5" w:rsidRPr="00EF128F" w:rsidRDefault="00A76F8E" w:rsidP="00A7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2258E5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D1282" w:rsidRPr="00EF128F">
              <w:rPr>
                <w:rFonts w:ascii="Times New Roman" w:hAnsi="Times New Roman" w:cs="Times New Roman"/>
                <w:sz w:val="20"/>
                <w:szCs w:val="20"/>
              </w:rPr>
              <w:t>ередача</w:t>
            </w:r>
            <w:r w:rsidR="005A2A69" w:rsidRPr="00EF128F">
              <w:rPr>
                <w:rFonts w:ascii="Times New Roman" w:hAnsi="Times New Roman" w:cs="Times New Roman"/>
                <w:sz w:val="20"/>
                <w:szCs w:val="20"/>
              </w:rPr>
              <w:t xml:space="preserve">/направление </w:t>
            </w:r>
            <w:r w:rsidR="005D1282" w:rsidRPr="00EF128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контроля </w:t>
            </w:r>
            <w:r w:rsidR="005D1282" w:rsidRPr="00EF1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показателей </w:t>
            </w:r>
            <w:r w:rsidR="005D1282" w:rsidRPr="00EF128F">
              <w:rPr>
                <w:rFonts w:ascii="Times New Roman" w:hAnsi="Times New Roman" w:cs="Times New Roman"/>
                <w:sz w:val="20"/>
                <w:szCs w:val="20"/>
              </w:rPr>
              <w:t>качества электрической энергии потребителю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5D1282" w:rsidP="008B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  <w:sz w:val="20"/>
                <w:szCs w:val="20"/>
              </w:rPr>
              <w:t>Акт/протокол замера качества электрической энергии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E43D4A" w:rsidP="00E43D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128F">
              <w:rPr>
                <w:rFonts w:ascii="Times New Roman" w:hAnsi="Times New Roman" w:cs="Times New Roman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EF128F" w:rsidRDefault="00540C75" w:rsidP="00E4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299F" w:rsidRPr="00EF128F" w:rsidRDefault="0040299F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290" w:rsidRPr="00EF128F" w:rsidRDefault="002D4290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D4290" w:rsidRPr="00EF128F" w:rsidSect="00110F3F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77"/>
    <w:rsid w:val="00011F1D"/>
    <w:rsid w:val="000B56DD"/>
    <w:rsid w:val="000C1271"/>
    <w:rsid w:val="00102675"/>
    <w:rsid w:val="00110F3F"/>
    <w:rsid w:val="002258E5"/>
    <w:rsid w:val="00285B14"/>
    <w:rsid w:val="002D4290"/>
    <w:rsid w:val="002D716B"/>
    <w:rsid w:val="0039435F"/>
    <w:rsid w:val="0040299F"/>
    <w:rsid w:val="00540C75"/>
    <w:rsid w:val="0058436F"/>
    <w:rsid w:val="005A2A69"/>
    <w:rsid w:val="005D1282"/>
    <w:rsid w:val="006177A8"/>
    <w:rsid w:val="0069494E"/>
    <w:rsid w:val="006D5936"/>
    <w:rsid w:val="006E6B8B"/>
    <w:rsid w:val="00717677"/>
    <w:rsid w:val="00723CA3"/>
    <w:rsid w:val="007D45D8"/>
    <w:rsid w:val="00844A5A"/>
    <w:rsid w:val="009077DF"/>
    <w:rsid w:val="009E5EBC"/>
    <w:rsid w:val="00A76F8E"/>
    <w:rsid w:val="00B016A8"/>
    <w:rsid w:val="00B349E4"/>
    <w:rsid w:val="00BE2942"/>
    <w:rsid w:val="00D16829"/>
    <w:rsid w:val="00D27BDC"/>
    <w:rsid w:val="00D35B49"/>
    <w:rsid w:val="00E43D4A"/>
    <w:rsid w:val="00E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9A3B-D99F-4356-9BDB-02D9F4E7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Формулевич Виталий Александрович</dc:creator>
  <cp:lastModifiedBy>RePack by Diakov</cp:lastModifiedBy>
  <cp:revision>3</cp:revision>
  <cp:lastPrinted>2014-08-08T08:29:00Z</cp:lastPrinted>
  <dcterms:created xsi:type="dcterms:W3CDTF">2014-09-17T07:24:00Z</dcterms:created>
  <dcterms:modified xsi:type="dcterms:W3CDTF">2015-04-23T10:57:00Z</dcterms:modified>
</cp:coreProperties>
</file>